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61D1" w14:textId="51DEBCD5" w:rsidR="0027129D" w:rsidRDefault="00405794">
      <w:r>
        <w:t>Sommerl</w:t>
      </w:r>
      <w:r w:rsidR="004734E0">
        <w:t>esefest 2022</w:t>
      </w:r>
    </w:p>
    <w:p w14:paraId="630D0C58" w14:textId="1322FD46" w:rsidR="004734E0" w:rsidRDefault="005F4BF7">
      <w:r>
        <w:rPr>
          <w:noProof/>
        </w:rPr>
        <w:drawing>
          <wp:anchor distT="0" distB="0" distL="114300" distR="114300" simplePos="0" relativeHeight="251658240" behindDoc="1" locked="0" layoutInCell="1" allowOverlap="1" wp14:anchorId="6063C4B0" wp14:editId="17880D78">
            <wp:simplePos x="0" y="0"/>
            <wp:positionH relativeFrom="margin">
              <wp:posOffset>3373755</wp:posOffset>
            </wp:positionH>
            <wp:positionV relativeFrom="paragraph">
              <wp:posOffset>66040</wp:posOffset>
            </wp:positionV>
            <wp:extent cx="2814955" cy="2111375"/>
            <wp:effectExtent l="8890" t="0" r="0" b="0"/>
            <wp:wrapTight wrapText="bothSides">
              <wp:wrapPolygon edited="0">
                <wp:start x="68" y="21691"/>
                <wp:lineTo x="21410" y="21691"/>
                <wp:lineTo x="21410" y="253"/>
                <wp:lineTo x="68" y="253"/>
                <wp:lineTo x="68" y="21691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495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5CC53" w14:textId="3E0CFBC1" w:rsidR="004734E0" w:rsidRDefault="004734E0">
      <w:r>
        <w:t xml:space="preserve">Am 2. September 2022 </w:t>
      </w:r>
      <w:r w:rsidR="00405794">
        <w:t xml:space="preserve">von 16.00 – 18.00 Uhr </w:t>
      </w:r>
      <w:r>
        <w:t xml:space="preserve">fand wieder ein </w:t>
      </w:r>
      <w:r w:rsidR="00405794">
        <w:t>Sommerl</w:t>
      </w:r>
      <w:r>
        <w:t>esefest unter dem Titel „Pippi Langstrumpf“ für unsere Volkschulkinder statt.</w:t>
      </w:r>
      <w:r w:rsidR="00206C43">
        <w:t xml:space="preserve"> 17 Kinder nahmen daran teil und hatten viel Spaß beim Verkleiden, Lesen, Erfinden und Basteln. Wir hörten von der Geschichte Pippi Langstrumpf und der </w:t>
      </w:r>
      <w:proofErr w:type="spellStart"/>
      <w:r w:rsidR="00206C43">
        <w:t>Spunk</w:t>
      </w:r>
      <w:proofErr w:type="spellEnd"/>
      <w:r w:rsidR="00206C43">
        <w:t xml:space="preserve">. Danach waren die Kinder an der Reihe und erfanden allerhand lustige Wörter. Dazu wurde gebastelt und gezeichnet. </w:t>
      </w:r>
      <w:r w:rsidR="00405794">
        <w:t>Die Arbeiten werden in der Bücherei ausgestellt.</w:t>
      </w:r>
    </w:p>
    <w:p w14:paraId="4FD36ED8" w14:textId="0F39A6D0" w:rsidR="00206C43" w:rsidRDefault="00206C43">
      <w:r>
        <w:t xml:space="preserve">Die anschließenden lustigen Spiele wie Socken sortieren, </w:t>
      </w:r>
      <w:proofErr w:type="spellStart"/>
      <w:r>
        <w:t>blinde</w:t>
      </w:r>
      <w:proofErr w:type="spellEnd"/>
      <w:r w:rsidR="005F4BF7">
        <w:t> </w:t>
      </w:r>
      <w:r>
        <w:t>Kuh Spiel</w:t>
      </w:r>
      <w:r w:rsidR="00712E36">
        <w:t>, mit riesigen Gummistiefeln Eier transportieren und ein „Nicht den Boden berühren Parcours“ machten besonders viel Spaß.</w:t>
      </w:r>
    </w:p>
    <w:p w14:paraId="41A82269" w14:textId="30CBC07A" w:rsidR="00712E36" w:rsidRDefault="005F4BF7">
      <w:r>
        <w:rPr>
          <w:noProof/>
        </w:rPr>
        <w:drawing>
          <wp:anchor distT="0" distB="0" distL="114300" distR="114300" simplePos="0" relativeHeight="251659264" behindDoc="1" locked="0" layoutInCell="1" allowOverlap="1" wp14:anchorId="7C2C0B8D" wp14:editId="6C98AF04">
            <wp:simplePos x="0" y="0"/>
            <wp:positionH relativeFrom="column">
              <wp:posOffset>4027170</wp:posOffset>
            </wp:positionH>
            <wp:positionV relativeFrom="paragraph">
              <wp:posOffset>14606</wp:posOffset>
            </wp:positionV>
            <wp:extent cx="2034487" cy="2043239"/>
            <wp:effectExtent l="0" t="4445" r="0" b="0"/>
            <wp:wrapTight wrapText="bothSides">
              <wp:wrapPolygon edited="0">
                <wp:start x="-47" y="21553"/>
                <wp:lineTo x="21398" y="21553"/>
                <wp:lineTo x="21398" y="201"/>
                <wp:lineTo x="-47" y="201"/>
                <wp:lineTo x="-47" y="21553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55" t="12379" r="10604" b="23692"/>
                    <a:stretch/>
                  </pic:blipFill>
                  <pic:spPr bwMode="auto">
                    <a:xfrm rot="5400000">
                      <a:off x="0" y="0"/>
                      <a:ext cx="2034487" cy="204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2E36">
        <w:t xml:space="preserve">Zum Abschluss gab es </w:t>
      </w:r>
      <w:proofErr w:type="gramStart"/>
      <w:r w:rsidR="00712E36">
        <w:t>natürlich kunterbunte</w:t>
      </w:r>
      <w:proofErr w:type="gramEnd"/>
      <w:r w:rsidR="00712E36">
        <w:t xml:space="preserve"> Pippi Langstrumpf Muffins </w:t>
      </w:r>
      <w:r w:rsidR="00260C48">
        <w:t xml:space="preserve">und Saft </w:t>
      </w:r>
      <w:r w:rsidR="00712E36">
        <w:t>von unserer Büchereileiterin Maria serviert.</w:t>
      </w:r>
    </w:p>
    <w:p w14:paraId="120D7AF8" w14:textId="03BE2630" w:rsidR="00712E36" w:rsidRDefault="006B39FF">
      <w:r>
        <w:t xml:space="preserve">Es war ein sehr kurzweiliger, unterhaltsamer Nachmittag. </w:t>
      </w:r>
      <w:r w:rsidR="00712E36">
        <w:t>Wir freuen uns euch dann wieder regelmäßig im Herbst in der Bücherei zu treffen.</w:t>
      </w:r>
    </w:p>
    <w:p w14:paraId="4144C00A" w14:textId="67441D11" w:rsidR="006B39FF" w:rsidRDefault="006B39FF"/>
    <w:p w14:paraId="521ABF0F" w14:textId="5744C613" w:rsidR="006B39FF" w:rsidRDefault="006B39FF">
      <w:r>
        <w:t xml:space="preserve">Das Büchereiteam der </w:t>
      </w:r>
      <w:proofErr w:type="spellStart"/>
      <w:r>
        <w:t>Waslerbibliothek</w:t>
      </w:r>
      <w:proofErr w:type="spellEnd"/>
      <w:r>
        <w:t xml:space="preserve"> </w:t>
      </w:r>
      <w:proofErr w:type="spellStart"/>
      <w:r>
        <w:t>Thüringerberg</w:t>
      </w:r>
      <w:proofErr w:type="spellEnd"/>
    </w:p>
    <w:p w14:paraId="44DEF4F8" w14:textId="19CD9476" w:rsidR="00B76D98" w:rsidRDefault="00B76D98"/>
    <w:p w14:paraId="1F674B5F" w14:textId="39A72E7E" w:rsidR="00B76D98" w:rsidRDefault="00B76D98"/>
    <w:p w14:paraId="70BE91E0" w14:textId="59EF3AE8" w:rsidR="00B76D98" w:rsidRDefault="00B76D98"/>
    <w:p w14:paraId="49B3ABED" w14:textId="0CD76E2E" w:rsidR="00B76D98" w:rsidRDefault="00B76D98"/>
    <w:p w14:paraId="3FAA8E56" w14:textId="0D2358DB" w:rsidR="00B76D98" w:rsidRDefault="00B76D98"/>
    <w:p w14:paraId="20147458" w14:textId="4BC022F1" w:rsidR="00B76D98" w:rsidRDefault="00B76D98"/>
    <w:p w14:paraId="250962A0" w14:textId="74195D41" w:rsidR="00B76D98" w:rsidRDefault="00B76D98"/>
    <w:p w14:paraId="0C1B6B3F" w14:textId="12EE0144" w:rsidR="00B76D98" w:rsidRDefault="00B76D98"/>
    <w:p w14:paraId="06D861AD" w14:textId="7B85EFD0" w:rsidR="00712E36" w:rsidRDefault="00712E36"/>
    <w:sectPr w:rsidR="00712E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E0"/>
    <w:rsid w:val="00206C43"/>
    <w:rsid w:val="00260C48"/>
    <w:rsid w:val="0027129D"/>
    <w:rsid w:val="00405794"/>
    <w:rsid w:val="004734E0"/>
    <w:rsid w:val="005237F0"/>
    <w:rsid w:val="005F4BF7"/>
    <w:rsid w:val="006B39FF"/>
    <w:rsid w:val="00712E36"/>
    <w:rsid w:val="00B76D98"/>
    <w:rsid w:val="00D56121"/>
    <w:rsid w:val="00D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9A8F"/>
  <w15:chartTrackingRefBased/>
  <w15:docId w15:val="{75EC5143-DC44-44DA-A42F-A204A83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E576-0902-4C7F-ABC4-F7CE0182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Nigsch</dc:creator>
  <cp:keywords/>
  <dc:description/>
  <cp:lastModifiedBy>Rudolf Morscher</cp:lastModifiedBy>
  <cp:revision>2</cp:revision>
  <dcterms:created xsi:type="dcterms:W3CDTF">2022-10-09T09:05:00Z</dcterms:created>
  <dcterms:modified xsi:type="dcterms:W3CDTF">2022-10-09T09:05:00Z</dcterms:modified>
</cp:coreProperties>
</file>